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2280" w14:textId="0A6FFB18" w:rsidR="00593EF9" w:rsidRPr="006D5C4E" w:rsidRDefault="00A908CA" w:rsidP="1D3464B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6D5C4E">
        <w:rPr>
          <w:rFonts w:ascii="Elysio" w:hAnsi="Elysio" w:cs="Arial"/>
          <w:b/>
          <w:bCs/>
          <w:sz w:val="20"/>
          <w:szCs w:val="20"/>
        </w:rPr>
        <w:t>The</w:t>
      </w:r>
      <w:r w:rsidR="00593EF9" w:rsidRPr="006D5C4E">
        <w:rPr>
          <w:rFonts w:ascii="Elysio" w:hAnsi="Elysio" w:cs="Arial"/>
          <w:b/>
          <w:bCs/>
          <w:sz w:val="20"/>
          <w:szCs w:val="20"/>
        </w:rPr>
        <w:t xml:space="preserve"> </w:t>
      </w:r>
      <w:r w:rsidR="00055F76" w:rsidRPr="006D5C4E">
        <w:rPr>
          <w:rFonts w:ascii="Elysio" w:hAnsi="Elysio" w:cs="Arial"/>
          <w:b/>
          <w:bCs/>
          <w:sz w:val="20"/>
          <w:szCs w:val="20"/>
        </w:rPr>
        <w:t>Learning and Development</w:t>
      </w:r>
      <w:r w:rsidRPr="006D5C4E">
        <w:rPr>
          <w:rFonts w:ascii="Elysio" w:hAnsi="Elysio" w:cs="Arial"/>
          <w:b/>
          <w:bCs/>
          <w:sz w:val="20"/>
          <w:szCs w:val="20"/>
        </w:rPr>
        <w:t xml:space="preserve"> Award</w:t>
      </w:r>
    </w:p>
    <w:p w14:paraId="0160EEC8" w14:textId="7B36B459" w:rsidR="00593EF9" w:rsidRPr="006D5C4E" w:rsidRDefault="00593EF9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 </w:t>
      </w:r>
      <w:r w:rsidR="00055F76" w:rsidRPr="006D5C4E">
        <w:rPr>
          <w:rFonts w:ascii="Elysio" w:hAnsi="Elysio" w:cs="Arial"/>
          <w:sz w:val="20"/>
          <w:szCs w:val="20"/>
        </w:rPr>
        <w:t xml:space="preserve">Learning and Development isn’t just important. It’s vital. </w:t>
      </w:r>
    </w:p>
    <w:p w14:paraId="70087289" w14:textId="7396A727" w:rsidR="00661F98" w:rsidRPr="006D5C4E" w:rsidRDefault="00661F98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We’re looking for an organisation that </w:t>
      </w:r>
      <w:r w:rsidR="00055F76" w:rsidRPr="006D5C4E">
        <w:rPr>
          <w:rFonts w:ascii="Elysio" w:hAnsi="Elysio" w:cs="Arial"/>
          <w:sz w:val="20"/>
          <w:szCs w:val="20"/>
        </w:rPr>
        <w:t>has developed a learning and development strategy that is having a hugely positive impact.</w:t>
      </w:r>
    </w:p>
    <w:p w14:paraId="75978398" w14:textId="0FBD3B4A" w:rsidR="00055F76" w:rsidRPr="006D5C4E" w:rsidRDefault="00055F76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>On the business.</w:t>
      </w:r>
    </w:p>
    <w:p w14:paraId="69982E91" w14:textId="44606523" w:rsidR="00055F76" w:rsidRPr="006D5C4E" w:rsidRDefault="00055F76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b/>
          <w:bCs/>
          <w:sz w:val="20"/>
          <w:szCs w:val="20"/>
        </w:rPr>
        <w:t>And on your people.</w:t>
      </w:r>
    </w:p>
    <w:p w14:paraId="2FF7A4BB" w14:textId="4A777186" w:rsidR="00661F98" w:rsidRPr="006D5C4E" w:rsidRDefault="00661F98" w:rsidP="1D3464B8">
      <w:pPr>
        <w:spacing w:after="160" w:line="259" w:lineRule="auto"/>
        <w:rPr>
          <w:rFonts w:ascii="Elysio" w:hAnsi="Elysio" w:cs="Arial"/>
          <w:sz w:val="20"/>
          <w:szCs w:val="20"/>
        </w:rPr>
      </w:pPr>
    </w:p>
    <w:p w14:paraId="634B087B" w14:textId="2A648E01" w:rsidR="00661F98" w:rsidRPr="006D5C4E" w:rsidRDefault="0054018F" w:rsidP="1D3464B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6D5C4E">
        <w:rPr>
          <w:rFonts w:ascii="Elysio" w:hAnsi="Elysio" w:cs="Arial"/>
          <w:b/>
          <w:bCs/>
          <w:sz w:val="20"/>
          <w:szCs w:val="20"/>
        </w:rPr>
        <w:t xml:space="preserve">Tell us about </w:t>
      </w:r>
      <w:r w:rsidR="00055F76" w:rsidRPr="006D5C4E">
        <w:rPr>
          <w:rFonts w:ascii="Elysio" w:hAnsi="Elysio" w:cs="Arial"/>
          <w:b/>
          <w:bCs/>
          <w:sz w:val="20"/>
          <w:szCs w:val="20"/>
        </w:rPr>
        <w:t>learning and development</w:t>
      </w:r>
      <w:r w:rsidRPr="006D5C4E">
        <w:rPr>
          <w:rFonts w:ascii="Elysio" w:hAnsi="Elysio" w:cs="Arial"/>
          <w:b/>
          <w:bCs/>
          <w:sz w:val="20"/>
          <w:szCs w:val="20"/>
        </w:rPr>
        <w:t xml:space="preserve"> in your organisation</w:t>
      </w:r>
    </w:p>
    <w:p w14:paraId="015C4885" w14:textId="3D8EAA7B" w:rsidR="0054018F" w:rsidRPr="006D5C4E" w:rsidRDefault="0054018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What does your strategy look like? </w:t>
      </w:r>
    </w:p>
    <w:p w14:paraId="252F117E" w14:textId="69448A56" w:rsidR="0054018F" w:rsidRPr="006D5C4E" w:rsidRDefault="0054018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How did you develop it? </w:t>
      </w:r>
    </w:p>
    <w:p w14:paraId="1A96E72A" w14:textId="057C072C" w:rsidR="0054018F" w:rsidRPr="006D5C4E" w:rsidRDefault="0054018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Why is it important to your organisation? </w:t>
      </w:r>
    </w:p>
    <w:p w14:paraId="022BD51E" w14:textId="0153D4D5" w:rsidR="0054018F" w:rsidRPr="006D5C4E" w:rsidRDefault="0054018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Character limit 4,000 including spaces </w:t>
      </w:r>
    </w:p>
    <w:p w14:paraId="6DFB70C0" w14:textId="6B78C5AA" w:rsidR="0054018F" w:rsidRPr="006D5C4E" w:rsidRDefault="0054018F" w:rsidP="1D3464B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6D5C4E">
        <w:rPr>
          <w:sz w:val="20"/>
          <w:szCs w:val="20"/>
        </w:rPr>
        <w:br/>
      </w:r>
      <w:r w:rsidRPr="006D5C4E">
        <w:rPr>
          <w:rFonts w:ascii="Elysio" w:hAnsi="Elysio" w:cs="Arial"/>
          <w:b/>
          <w:bCs/>
          <w:sz w:val="20"/>
          <w:szCs w:val="20"/>
        </w:rPr>
        <w:t>What impact is your strategy having on your organisation?</w:t>
      </w:r>
    </w:p>
    <w:p w14:paraId="134404BE" w14:textId="62CE2E6E" w:rsidR="0054018F" w:rsidRPr="006D5C4E" w:rsidRDefault="0054018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>You’ve developed and embedded a strategy. Brilliant!</w:t>
      </w:r>
    </w:p>
    <w:p w14:paraId="1AD81997" w14:textId="18246453" w:rsidR="0054018F" w:rsidRPr="006D5C4E" w:rsidRDefault="0054018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>Now tell us what impact it’s had on your organisation.</w:t>
      </w:r>
    </w:p>
    <w:p w14:paraId="33FB5AAE" w14:textId="271D4888" w:rsidR="003F6A7D" w:rsidRPr="006D5C4E" w:rsidRDefault="0054018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What results are you seeing? </w:t>
      </w:r>
    </w:p>
    <w:p w14:paraId="5D480B01" w14:textId="4E1C33FF" w:rsidR="00593EF9" w:rsidRPr="006D5C4E" w:rsidRDefault="003F6A7D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Character limit </w:t>
      </w:r>
      <w:r w:rsidR="00055F76" w:rsidRPr="006D5C4E">
        <w:rPr>
          <w:rFonts w:ascii="Elysio" w:hAnsi="Elysio" w:cs="Arial"/>
          <w:sz w:val="20"/>
          <w:szCs w:val="20"/>
        </w:rPr>
        <w:t>3</w:t>
      </w:r>
      <w:r w:rsidRPr="006D5C4E">
        <w:rPr>
          <w:rFonts w:ascii="Elysio" w:hAnsi="Elysio" w:cs="Arial"/>
          <w:sz w:val="20"/>
          <w:szCs w:val="20"/>
        </w:rPr>
        <w:t xml:space="preserve">,000 including spaces </w:t>
      </w:r>
    </w:p>
    <w:p w14:paraId="7FDC1B4B" w14:textId="0CDCD93D" w:rsidR="00593EF9" w:rsidRPr="006D5C4E" w:rsidRDefault="00055F76" w:rsidP="1D3464B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6D5C4E">
        <w:rPr>
          <w:sz w:val="20"/>
          <w:szCs w:val="20"/>
        </w:rPr>
        <w:br/>
      </w:r>
      <w:r w:rsidRPr="006D5C4E">
        <w:rPr>
          <w:rFonts w:ascii="Elysio" w:hAnsi="Elysio" w:cs="Arial"/>
          <w:b/>
          <w:bCs/>
          <w:sz w:val="20"/>
          <w:szCs w:val="20"/>
        </w:rPr>
        <w:t>Tell us about someone in particular</w:t>
      </w:r>
    </w:p>
    <w:p w14:paraId="0F86BD59" w14:textId="0DA22ADE" w:rsidR="00055F76" w:rsidRPr="006D5C4E" w:rsidRDefault="00055F76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How has your learning and development specifically impacted this person? </w:t>
      </w:r>
    </w:p>
    <w:p w14:paraId="2153504E" w14:textId="4C52D0AD" w:rsidR="00055F76" w:rsidRPr="006D5C4E" w:rsidRDefault="00055F76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>What impact have they then had on the business?</w:t>
      </w:r>
    </w:p>
    <w:p w14:paraId="201C60A8" w14:textId="475DB96F" w:rsidR="00055F76" w:rsidRPr="006D5C4E" w:rsidRDefault="00055F76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What impact have they had on their colleagues? </w:t>
      </w:r>
    </w:p>
    <w:p w14:paraId="719FB030" w14:textId="058E059F" w:rsidR="00055F76" w:rsidRPr="006D5C4E" w:rsidRDefault="00055F76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Character limit 3,000 including spaces </w:t>
      </w:r>
    </w:p>
    <w:p w14:paraId="441BF1E3" w14:textId="77777777" w:rsidR="00055F76" w:rsidRPr="006D5C4E" w:rsidRDefault="00055F76" w:rsidP="1D3464B8">
      <w:pPr>
        <w:spacing w:after="160" w:line="259" w:lineRule="auto"/>
        <w:rPr>
          <w:rFonts w:ascii="Elysio" w:hAnsi="Elysio" w:cs="Arial"/>
          <w:b/>
          <w:bCs/>
          <w:sz w:val="20"/>
          <w:szCs w:val="20"/>
        </w:rPr>
      </w:pPr>
    </w:p>
    <w:p w14:paraId="03A38C9A" w14:textId="2FDB01AD" w:rsidR="00593EF9" w:rsidRPr="006D5C4E" w:rsidRDefault="00593EF9" w:rsidP="1D3464B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6D5C4E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6D5C4E">
        <w:rPr>
          <w:sz w:val="20"/>
          <w:szCs w:val="20"/>
        </w:rPr>
        <w:br/>
      </w:r>
      <w:r w:rsidRPr="006D5C4E">
        <w:rPr>
          <w:sz w:val="20"/>
          <w:szCs w:val="20"/>
        </w:rPr>
        <w:br/>
      </w:r>
      <w:r w:rsidRPr="006D5C4E">
        <w:rPr>
          <w:rFonts w:ascii="Elysio" w:hAnsi="Elysio" w:cs="Arial"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455AAFD" w14:textId="77777777" w:rsidR="00593EF9" w:rsidRPr="006D5C4E" w:rsidRDefault="00593EF9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558D8AD8" w14:textId="77777777" w:rsidR="00593EF9" w:rsidRPr="006D5C4E" w:rsidRDefault="00593EF9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lastRenderedPageBreak/>
        <w:t>Limit: 3 pieces of content</w:t>
      </w:r>
    </w:p>
    <w:p w14:paraId="32145FA1" w14:textId="77777777" w:rsidR="00593EF9" w:rsidRPr="006D5C4E" w:rsidRDefault="00593EF9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</w:p>
    <w:p w14:paraId="51BD1548" w14:textId="77777777" w:rsidR="003F6A7D" w:rsidRPr="006D5C4E" w:rsidRDefault="003F6A7D" w:rsidP="1D3464B8">
      <w:pPr>
        <w:spacing w:after="160" w:line="259" w:lineRule="auto"/>
        <w:jc w:val="center"/>
        <w:rPr>
          <w:rFonts w:ascii="Elysio" w:hAnsi="Elysio" w:cs="Arial"/>
          <w:b/>
          <w:bCs/>
          <w:sz w:val="20"/>
          <w:szCs w:val="20"/>
        </w:rPr>
      </w:pPr>
      <w:r w:rsidRPr="006D5C4E">
        <w:rPr>
          <w:rFonts w:ascii="Elysio" w:hAnsi="Elysio" w:cs="Arial"/>
          <w:b/>
          <w:bCs/>
          <w:sz w:val="20"/>
          <w:szCs w:val="20"/>
        </w:rPr>
        <w:t>Criteria:</w:t>
      </w:r>
    </w:p>
    <w:p w14:paraId="5DE63D47" w14:textId="77777777" w:rsidR="003F6A7D" w:rsidRPr="006D5C4E" w:rsidRDefault="003F6A7D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 xml:space="preserve">Any organisation is eligible to apply for this category! </w:t>
      </w:r>
    </w:p>
    <w:p w14:paraId="0B3A7433" w14:textId="77777777" w:rsidR="00B66A9F" w:rsidRPr="006D5C4E" w:rsidRDefault="00B66A9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6D5C4E">
        <w:rPr>
          <w:rFonts w:ascii="Elysio" w:hAnsi="Elysio" w:cs="Arial"/>
          <w:sz w:val="20"/>
          <w:szCs w:val="20"/>
        </w:rPr>
        <w:t>There is a £129 +VAT charge to apply for this category. You can only submit one application for your organisation to this category!</w:t>
      </w:r>
    </w:p>
    <w:p w14:paraId="1F49C47C" w14:textId="173945E1" w:rsidR="008C75BF" w:rsidRPr="006D5C4E" w:rsidRDefault="008C75BF" w:rsidP="1D3464B8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</w:p>
    <w:sectPr w:rsidR="008C75BF" w:rsidRPr="006D5C4E" w:rsidSect="00E4053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C95C5" w14:textId="77777777" w:rsidR="00D438CB" w:rsidRDefault="00D438CB" w:rsidP="006D5C4E">
      <w:r>
        <w:separator/>
      </w:r>
    </w:p>
  </w:endnote>
  <w:endnote w:type="continuationSeparator" w:id="0">
    <w:p w14:paraId="6DDEE545" w14:textId="77777777" w:rsidR="00D438CB" w:rsidRDefault="00D438CB" w:rsidP="006D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F82F4" w14:textId="77777777" w:rsidR="00D438CB" w:rsidRDefault="00D438CB" w:rsidP="006D5C4E">
      <w:r>
        <w:separator/>
      </w:r>
    </w:p>
  </w:footnote>
  <w:footnote w:type="continuationSeparator" w:id="0">
    <w:p w14:paraId="3DB24698" w14:textId="77777777" w:rsidR="00D438CB" w:rsidRDefault="00D438CB" w:rsidP="006D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86EA" w14:textId="1A2AE238" w:rsidR="006D5C4E" w:rsidRDefault="006D5C4E" w:rsidP="006D5C4E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7A353603" wp14:editId="66660FB7">
          <wp:extent cx="2063931" cy="1527308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wards logo 20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89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F9"/>
    <w:rsid w:val="00055F76"/>
    <w:rsid w:val="003F6A7D"/>
    <w:rsid w:val="0054018F"/>
    <w:rsid w:val="00593EF9"/>
    <w:rsid w:val="00661F98"/>
    <w:rsid w:val="006D5C4E"/>
    <w:rsid w:val="008C75BF"/>
    <w:rsid w:val="00A908CA"/>
    <w:rsid w:val="00B66A9F"/>
    <w:rsid w:val="00D21064"/>
    <w:rsid w:val="00D438CB"/>
    <w:rsid w:val="00E40531"/>
    <w:rsid w:val="1D34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437C8"/>
  <w15:chartTrackingRefBased/>
  <w15:docId w15:val="{41775696-2F53-7C47-8464-9FE22C29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C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5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C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18" ma:contentTypeDescription="Create a new document." ma:contentTypeScope="" ma:versionID="9434e54b450c0cb684126669b87c0a1d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3ea91bbee09ee44019991895f581809b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C3A9B-2014-4585-B9B2-CCAA6644DEF7}">
  <ds:schemaRefs>
    <ds:schemaRef ds:uri="http://schemas.microsoft.com/office/2006/metadata/properties"/>
    <ds:schemaRef ds:uri="http://schemas.microsoft.com/office/infopath/2007/PartnerControls"/>
    <ds:schemaRef ds:uri="472370ad-e577-4cb0-a30d-5ee525b7b141"/>
    <ds:schemaRef ds:uri="591ae52b-e8a9-413b-8f18-a743d2673238"/>
  </ds:schemaRefs>
</ds:datastoreItem>
</file>

<file path=customXml/itemProps2.xml><?xml version="1.0" encoding="utf-8"?>
<ds:datastoreItem xmlns:ds="http://schemas.openxmlformats.org/officeDocument/2006/customXml" ds:itemID="{5047E60A-C0F8-4A68-B780-53C453702F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E52160-EC8C-4982-951E-9AB4C613E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70ad-e577-4cb0-a30d-5ee525b7b141"/>
    <ds:schemaRef ds:uri="591ae52b-e8a9-413b-8f18-a743d267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6</cp:revision>
  <dcterms:created xsi:type="dcterms:W3CDTF">2019-05-16T12:48:00Z</dcterms:created>
  <dcterms:modified xsi:type="dcterms:W3CDTF">2020-05-27T10:57:00Z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Owner">
    <vt:lpwstr>1;#Marketing|2eada951-f615-4fc4-ae21-8a051e98c14e</vt:lpwstr>
  </property>
  <property fmtid="{D5CDD505-2E9C-101B-9397-08002B2CF9AE}" pid="4" name="Document Purpose">
    <vt:lpwstr/>
  </property>
  <property fmtid="{D5CDD505-2E9C-101B-9397-08002B2CF9AE}" pid="5" name="TaxKeyword">
    <vt:lpwstr/>
  </property>
  <property fmtid="{D5CDD505-2E9C-101B-9397-08002B2CF9AE}" pid="6" name="Document Type">
    <vt:lpwstr/>
  </property>
</Properties>
</file>