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AD2A" w14:textId="0B837C34" w:rsidR="00F4141F" w:rsidRPr="00D627B7" w:rsidRDefault="001600F5" w:rsidP="00E27997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>The</w:t>
      </w:r>
      <w:r w:rsidR="00E27997" w:rsidRPr="00D627B7">
        <w:rPr>
          <w:rFonts w:ascii="Elysio" w:hAnsi="Elysio"/>
          <w:b/>
          <w:sz w:val="20"/>
          <w:szCs w:val="20"/>
        </w:rPr>
        <w:t xml:space="preserve"> Social Responsibility</w:t>
      </w:r>
      <w:r w:rsidRPr="00D627B7">
        <w:rPr>
          <w:rFonts w:ascii="Elysio" w:hAnsi="Elysio"/>
          <w:b/>
          <w:sz w:val="20"/>
          <w:szCs w:val="20"/>
        </w:rPr>
        <w:t xml:space="preserve"> Award</w:t>
      </w:r>
    </w:p>
    <w:p w14:paraId="7E8A1559" w14:textId="1261EF72" w:rsidR="00E27997" w:rsidRPr="00D627B7" w:rsidRDefault="00E27997" w:rsidP="00E27997">
      <w:pPr>
        <w:jc w:val="center"/>
        <w:rPr>
          <w:rFonts w:ascii="Elysio" w:hAnsi="Elysio"/>
          <w:b/>
          <w:sz w:val="20"/>
          <w:szCs w:val="20"/>
        </w:rPr>
      </w:pPr>
    </w:p>
    <w:p w14:paraId="522BA27C" w14:textId="6274425B" w:rsidR="00E27997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We’re looking for organisation’s that don’t just focus on the impact they’re having on themselves, but society in general.</w:t>
      </w:r>
    </w:p>
    <w:p w14:paraId="21229AB7" w14:textId="47962969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66BF6D32" w14:textId="57C7C129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This could be about the impact you’re having on people outside of your organisation.</w:t>
      </w:r>
    </w:p>
    <w:p w14:paraId="254A2B9F" w14:textId="2978318E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0311D04F" w14:textId="0807309B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Or the environment.</w:t>
      </w:r>
    </w:p>
    <w:p w14:paraId="16E05F49" w14:textId="38B4371B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74B2DA80" w14:textId="3EB56F99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Or both. </w:t>
      </w:r>
    </w:p>
    <w:p w14:paraId="5187242A" w14:textId="48833919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51A6991C" w14:textId="77777777" w:rsidR="004E754F" w:rsidRPr="00D627B7" w:rsidRDefault="004E754F" w:rsidP="00E27997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>Tell us why you put a focus on Social Responsibility</w:t>
      </w:r>
    </w:p>
    <w:p w14:paraId="382614A5" w14:textId="77777777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1B6F5D50" w14:textId="6C56A243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Why is it important to your organisation? </w:t>
      </w:r>
    </w:p>
    <w:p w14:paraId="529BD7CE" w14:textId="3FB2D03B" w:rsidR="00861B71" w:rsidRPr="00D627B7" w:rsidRDefault="00861B71" w:rsidP="00E27997">
      <w:pPr>
        <w:jc w:val="center"/>
        <w:rPr>
          <w:rFonts w:ascii="Elysio" w:hAnsi="Elysio"/>
          <w:sz w:val="20"/>
          <w:szCs w:val="20"/>
        </w:rPr>
      </w:pPr>
    </w:p>
    <w:p w14:paraId="49EB2B78" w14:textId="5FE087C8" w:rsidR="00861B71" w:rsidRPr="00D627B7" w:rsidRDefault="00861B71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How do you embed this as part of your culture? </w:t>
      </w:r>
    </w:p>
    <w:p w14:paraId="42413595" w14:textId="77777777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6D3245C0" w14:textId="0171658E" w:rsidR="004E754F" w:rsidRPr="00D627B7" w:rsidRDefault="004E754F" w:rsidP="00E27997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What difference are you hoping to make? And why? </w:t>
      </w:r>
      <w:r w:rsidRPr="00D627B7">
        <w:rPr>
          <w:rFonts w:ascii="Elysio" w:hAnsi="Elysio"/>
          <w:b/>
          <w:sz w:val="20"/>
          <w:szCs w:val="20"/>
        </w:rPr>
        <w:t xml:space="preserve"> </w:t>
      </w:r>
    </w:p>
    <w:p w14:paraId="16B7D370" w14:textId="25372377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4F585369" w14:textId="5922BF14" w:rsidR="004E754F" w:rsidRPr="00D627B7" w:rsidRDefault="00861B71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4</w:t>
      </w:r>
      <w:r w:rsidR="004E754F" w:rsidRPr="00D627B7">
        <w:rPr>
          <w:rFonts w:ascii="Elysio" w:hAnsi="Elysio"/>
          <w:sz w:val="20"/>
          <w:szCs w:val="20"/>
        </w:rPr>
        <w:t>,000 characters including spaces.</w:t>
      </w:r>
    </w:p>
    <w:p w14:paraId="65D4AD22" w14:textId="2B02D5FB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26D7D5DA" w14:textId="4133D39A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7C4998C1" w14:textId="0A344B4D" w:rsidR="004E754F" w:rsidRPr="00D627B7" w:rsidRDefault="004E754F" w:rsidP="00E27997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 xml:space="preserve">You’ve told us why, now tell us what! </w:t>
      </w:r>
    </w:p>
    <w:p w14:paraId="1339776E" w14:textId="1EA7821E" w:rsidR="004E754F" w:rsidRPr="00D627B7" w:rsidRDefault="004E754F" w:rsidP="00E27997">
      <w:pPr>
        <w:jc w:val="center"/>
        <w:rPr>
          <w:rFonts w:ascii="Elysio" w:hAnsi="Elysio"/>
          <w:b/>
          <w:sz w:val="20"/>
          <w:szCs w:val="20"/>
        </w:rPr>
      </w:pPr>
    </w:p>
    <w:p w14:paraId="1B37737F" w14:textId="003F2AAA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Tell us about your social responsibility strategy. </w:t>
      </w:r>
    </w:p>
    <w:p w14:paraId="125460B3" w14:textId="4A0E7B8F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28A6FE90" w14:textId="3A57E0DB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What are you doing? And what influenced you to take this approach?</w:t>
      </w:r>
    </w:p>
    <w:p w14:paraId="585A02A1" w14:textId="1023C8DC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</w:p>
    <w:p w14:paraId="47DD68C1" w14:textId="25095A87" w:rsidR="004E754F" w:rsidRPr="00D627B7" w:rsidRDefault="004E754F" w:rsidP="00E27997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2,000 characters including spaces.</w:t>
      </w:r>
    </w:p>
    <w:p w14:paraId="72E2B4F9" w14:textId="7E459CAE" w:rsidR="00861B71" w:rsidRPr="00D627B7" w:rsidRDefault="00861B71" w:rsidP="00E27997">
      <w:pPr>
        <w:jc w:val="center"/>
        <w:rPr>
          <w:rFonts w:ascii="Elysio" w:hAnsi="Elysio"/>
          <w:sz w:val="20"/>
          <w:szCs w:val="20"/>
        </w:rPr>
      </w:pPr>
    </w:p>
    <w:p w14:paraId="4F98B286" w14:textId="3005AD80" w:rsidR="00861B71" w:rsidRPr="00D627B7" w:rsidRDefault="00861B71" w:rsidP="00E27997">
      <w:pPr>
        <w:jc w:val="center"/>
        <w:rPr>
          <w:rFonts w:ascii="Elysio" w:hAnsi="Elysio"/>
          <w:sz w:val="20"/>
          <w:szCs w:val="20"/>
        </w:rPr>
      </w:pPr>
    </w:p>
    <w:p w14:paraId="64DDD3C6" w14:textId="0D03BC06" w:rsidR="00861B71" w:rsidRPr="00D627B7" w:rsidRDefault="00861B71" w:rsidP="00E27997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>Give us some more detail about something in particular</w:t>
      </w:r>
    </w:p>
    <w:p w14:paraId="6350ED72" w14:textId="32B22241" w:rsidR="00861B71" w:rsidRPr="00D627B7" w:rsidRDefault="00861B71" w:rsidP="00E27997">
      <w:pPr>
        <w:jc w:val="center"/>
        <w:rPr>
          <w:rFonts w:ascii="Elysio" w:hAnsi="Elysio"/>
          <w:sz w:val="20"/>
          <w:szCs w:val="20"/>
        </w:rPr>
      </w:pPr>
    </w:p>
    <w:p w14:paraId="4445751D" w14:textId="08C5BAF5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There’s no model answer. Everyone takes a different approach to social responsibility.</w:t>
      </w:r>
    </w:p>
    <w:p w14:paraId="24A1F3A4" w14:textId="740C9B9D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</w:p>
    <w:p w14:paraId="22BAC95A" w14:textId="6D630A28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  <w:proofErr w:type="gramStart"/>
      <w:r w:rsidRPr="00D627B7">
        <w:rPr>
          <w:rFonts w:ascii="Elysio" w:hAnsi="Elysio"/>
          <w:sz w:val="20"/>
          <w:szCs w:val="20"/>
        </w:rPr>
        <w:t>So</w:t>
      </w:r>
      <w:proofErr w:type="gramEnd"/>
      <w:r w:rsidRPr="00D627B7">
        <w:rPr>
          <w:rFonts w:ascii="Elysio" w:hAnsi="Elysio"/>
          <w:sz w:val="20"/>
          <w:szCs w:val="20"/>
        </w:rPr>
        <w:t xml:space="preserve"> pick one thing you’re doing and tell us about it.</w:t>
      </w:r>
    </w:p>
    <w:p w14:paraId="0B89A109" w14:textId="39F39D87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</w:p>
    <w:p w14:paraId="51EF13EA" w14:textId="1D71D76B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Where did the idea come from?</w:t>
      </w:r>
    </w:p>
    <w:p w14:paraId="3361D77F" w14:textId="4B9502BF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</w:p>
    <w:p w14:paraId="2E972A89" w14:textId="28DC7D26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What exactly are you doing?</w:t>
      </w:r>
    </w:p>
    <w:p w14:paraId="2DB9E2E3" w14:textId="4F41EE43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</w:p>
    <w:p w14:paraId="2F5E6B57" w14:textId="60743269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>And what impact are you having?</w:t>
      </w:r>
    </w:p>
    <w:p w14:paraId="64BEBE55" w14:textId="0498BB11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</w:p>
    <w:p w14:paraId="724D3C23" w14:textId="6D83D813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4,000 characters including spaces. </w:t>
      </w:r>
    </w:p>
    <w:p w14:paraId="76054EA1" w14:textId="44A66EE6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</w:p>
    <w:p w14:paraId="206A936A" w14:textId="77777777" w:rsidR="00861B71" w:rsidRPr="00D627B7" w:rsidRDefault="00861B71" w:rsidP="5E074DAC">
      <w:pPr>
        <w:jc w:val="center"/>
        <w:rPr>
          <w:rFonts w:ascii="Elysio" w:hAnsi="Elysio"/>
          <w:b/>
          <w:bCs/>
          <w:sz w:val="20"/>
          <w:szCs w:val="20"/>
        </w:rPr>
      </w:pPr>
    </w:p>
    <w:p w14:paraId="6FB6C142" w14:textId="77777777" w:rsidR="00A75438" w:rsidRPr="00D627B7" w:rsidRDefault="00A75438" w:rsidP="5E074DAC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D627B7">
        <w:rPr>
          <w:rFonts w:ascii="Elysio" w:hAnsi="Elysio" w:cs="Arial"/>
          <w:b/>
          <w:bCs/>
          <w:sz w:val="20"/>
          <w:szCs w:val="20"/>
        </w:rPr>
        <w:lastRenderedPageBreak/>
        <w:t>Anything you’d like to show us?</w:t>
      </w:r>
      <w:r w:rsidRPr="00D627B7">
        <w:rPr>
          <w:sz w:val="20"/>
          <w:szCs w:val="20"/>
        </w:rPr>
        <w:br/>
      </w:r>
      <w:r w:rsidRPr="00D627B7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5120E3E2" w14:textId="77777777" w:rsidR="00A75438" w:rsidRPr="00D627B7" w:rsidRDefault="00A75438" w:rsidP="5E074DAC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D627B7">
        <w:rPr>
          <w:rFonts w:ascii="Elysio" w:hAnsi="Elysio" w:cs="Arial"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75D325F2" w14:textId="77777777" w:rsidR="00A75438" w:rsidRPr="00D627B7" w:rsidRDefault="00A75438" w:rsidP="5E074DAC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D627B7">
        <w:rPr>
          <w:rFonts w:ascii="Elysio" w:hAnsi="Elysio" w:cs="Arial"/>
          <w:sz w:val="20"/>
          <w:szCs w:val="20"/>
        </w:rPr>
        <w:t>Limit: 3 pieces of content</w:t>
      </w:r>
    </w:p>
    <w:p w14:paraId="0D8A58CE" w14:textId="77777777" w:rsidR="00A75438" w:rsidRPr="00D627B7" w:rsidRDefault="00A75438" w:rsidP="00861B71">
      <w:pPr>
        <w:jc w:val="center"/>
        <w:rPr>
          <w:rFonts w:ascii="Elysio" w:hAnsi="Elysio"/>
          <w:b/>
          <w:sz w:val="20"/>
          <w:szCs w:val="20"/>
        </w:rPr>
      </w:pPr>
    </w:p>
    <w:p w14:paraId="611B4F1C" w14:textId="77777777" w:rsidR="00A75438" w:rsidRPr="00D627B7" w:rsidRDefault="00A75438" w:rsidP="00861B71">
      <w:pPr>
        <w:jc w:val="center"/>
        <w:rPr>
          <w:rFonts w:ascii="Elysio" w:hAnsi="Elysio"/>
          <w:b/>
          <w:sz w:val="20"/>
          <w:szCs w:val="20"/>
        </w:rPr>
      </w:pPr>
    </w:p>
    <w:p w14:paraId="3FF9437F" w14:textId="0F7D9DCC" w:rsidR="00861B71" w:rsidRPr="00D627B7" w:rsidRDefault="00861B71" w:rsidP="00861B71">
      <w:pPr>
        <w:jc w:val="center"/>
        <w:rPr>
          <w:rFonts w:ascii="Elysio" w:hAnsi="Elysio"/>
          <w:b/>
          <w:sz w:val="20"/>
          <w:szCs w:val="20"/>
        </w:rPr>
      </w:pPr>
      <w:r w:rsidRPr="00D627B7">
        <w:rPr>
          <w:rFonts w:ascii="Elysio" w:hAnsi="Elysio"/>
          <w:b/>
          <w:sz w:val="20"/>
          <w:szCs w:val="20"/>
        </w:rPr>
        <w:t>Criteria:</w:t>
      </w:r>
    </w:p>
    <w:p w14:paraId="05B2B583" w14:textId="4B8912DB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  <w:r w:rsidRPr="00D627B7">
        <w:rPr>
          <w:rFonts w:ascii="Elysio" w:hAnsi="Elysio"/>
          <w:sz w:val="20"/>
          <w:szCs w:val="20"/>
        </w:rPr>
        <w:t xml:space="preserve">This category is open to all organisations. </w:t>
      </w:r>
    </w:p>
    <w:p w14:paraId="64A53DF0" w14:textId="32460CFC" w:rsidR="00861B71" w:rsidRPr="00D627B7" w:rsidRDefault="00861B71" w:rsidP="00861B71">
      <w:pPr>
        <w:jc w:val="center"/>
        <w:rPr>
          <w:rFonts w:ascii="Elysio" w:hAnsi="Elysio"/>
          <w:sz w:val="20"/>
          <w:szCs w:val="20"/>
        </w:rPr>
      </w:pPr>
    </w:p>
    <w:p w14:paraId="1059682F" w14:textId="77777777" w:rsidR="0013493F" w:rsidRPr="00D627B7" w:rsidRDefault="0013493F" w:rsidP="0013493F">
      <w:pPr>
        <w:jc w:val="center"/>
        <w:rPr>
          <w:rFonts w:ascii="Elysio" w:hAnsi="Elysio"/>
          <w:bCs/>
          <w:sz w:val="20"/>
          <w:szCs w:val="20"/>
        </w:rPr>
      </w:pPr>
      <w:r w:rsidRPr="00D627B7">
        <w:rPr>
          <w:rFonts w:ascii="Elysio" w:hAnsi="Elysio"/>
          <w:bCs/>
          <w:sz w:val="20"/>
          <w:szCs w:val="20"/>
        </w:rPr>
        <w:t>There is a £129 +VAT charge to apply for this category. You can only submit one application for your organisation to this category!</w:t>
      </w:r>
    </w:p>
    <w:p w14:paraId="2F90CF74" w14:textId="77777777" w:rsidR="00861B71" w:rsidRPr="00D627B7" w:rsidRDefault="00861B71" w:rsidP="00861B71">
      <w:pPr>
        <w:jc w:val="center"/>
        <w:rPr>
          <w:rFonts w:ascii="Elysio" w:hAnsi="Elysio"/>
          <w:b/>
          <w:sz w:val="20"/>
          <w:szCs w:val="20"/>
        </w:rPr>
      </w:pPr>
    </w:p>
    <w:sectPr w:rsidR="00861B71" w:rsidRPr="00D627B7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2BE27" w14:textId="77777777" w:rsidR="005357B1" w:rsidRDefault="005357B1" w:rsidP="00D627B7">
      <w:r>
        <w:separator/>
      </w:r>
    </w:p>
  </w:endnote>
  <w:endnote w:type="continuationSeparator" w:id="0">
    <w:p w14:paraId="5500CF4A" w14:textId="77777777" w:rsidR="005357B1" w:rsidRDefault="005357B1" w:rsidP="00D6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DDCFB" w14:textId="77777777" w:rsidR="005357B1" w:rsidRDefault="005357B1" w:rsidP="00D627B7">
      <w:r>
        <w:separator/>
      </w:r>
    </w:p>
  </w:footnote>
  <w:footnote w:type="continuationSeparator" w:id="0">
    <w:p w14:paraId="5D24DEA1" w14:textId="77777777" w:rsidR="005357B1" w:rsidRDefault="005357B1" w:rsidP="00D6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C428" w14:textId="34E38C3B" w:rsidR="00D627B7" w:rsidRDefault="00D627B7" w:rsidP="00D627B7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188777B2" wp14:editId="2007AD5A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97"/>
    <w:rsid w:val="0013493F"/>
    <w:rsid w:val="001600F5"/>
    <w:rsid w:val="004E754F"/>
    <w:rsid w:val="005357B1"/>
    <w:rsid w:val="00861B71"/>
    <w:rsid w:val="00A75438"/>
    <w:rsid w:val="00D627B7"/>
    <w:rsid w:val="00E27997"/>
    <w:rsid w:val="00E40531"/>
    <w:rsid w:val="00F4141F"/>
    <w:rsid w:val="5E0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55E84"/>
  <w15:chartTrackingRefBased/>
  <w15:docId w15:val="{6C428804-9DEC-B441-8819-80C93C9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B7"/>
  </w:style>
  <w:style w:type="paragraph" w:styleId="Footer">
    <w:name w:val="footer"/>
    <w:basedOn w:val="Normal"/>
    <w:link w:val="FooterChar"/>
    <w:uiPriority w:val="99"/>
    <w:unhideWhenUsed/>
    <w:rsid w:val="00D62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Props1.xml><?xml version="1.0" encoding="utf-8"?>
<ds:datastoreItem xmlns:ds="http://schemas.openxmlformats.org/officeDocument/2006/customXml" ds:itemID="{45DE96C7-97FA-42E1-BF96-D16AF71E3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6BA75-0603-4BC5-9F96-2A612FC8C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79D1E-5317-4662-8637-5DE80C9530D8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6</cp:revision>
  <dcterms:created xsi:type="dcterms:W3CDTF">2019-05-10T09:45:00Z</dcterms:created>
  <dcterms:modified xsi:type="dcterms:W3CDTF">2020-05-27T11:01:00Z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</Properties>
</file>