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05C3" w:rsidR="00741305" w:rsidP="009B1FFF" w:rsidRDefault="001C698A" w14:paraId="3292DB9E" w14:textId="25A247A3">
      <w:pPr>
        <w:jc w:val="center"/>
        <w:rPr>
          <w:rFonts w:ascii="Elysio" w:hAnsi="Elysio" w:cs="Arial"/>
          <w:b/>
          <w:sz w:val="20"/>
          <w:szCs w:val="20"/>
        </w:rPr>
      </w:pPr>
      <w:r w:rsidRPr="00BC05C3">
        <w:rPr>
          <w:rFonts w:ascii="Elysio" w:hAnsi="Elysio" w:cs="Arial"/>
          <w:b/>
          <w:sz w:val="20"/>
          <w:szCs w:val="20"/>
        </w:rPr>
        <w:t>Best Newcomer</w:t>
      </w:r>
    </w:p>
    <w:p w:rsidRPr="00BC05C3" w:rsidR="00C236DE" w:rsidP="00F23950" w:rsidRDefault="00C236DE" w14:paraId="332E2984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BC05C3" w:rsidR="00F23950" w:rsidP="00F23950" w:rsidRDefault="00C236DE" w14:paraId="529BEA89" w14:textId="77777777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First thing’s first, welcome to the Investors in People community! </w:t>
      </w:r>
    </w:p>
    <w:p w:rsidRPr="00BC05C3" w:rsidR="00F23950" w:rsidP="00F23950" w:rsidRDefault="00F23950" w14:paraId="79A62007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BC05C3" w:rsidR="00F23950" w:rsidP="00F23950" w:rsidRDefault="00C236DE" w14:paraId="0F909C53" w14:textId="77777777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You’ve done the hard work, now it’s time to be celebrated for it. </w:t>
      </w:r>
    </w:p>
    <w:p w:rsidRPr="00BC05C3" w:rsidR="00F23950" w:rsidP="00F23950" w:rsidRDefault="00F23950" w14:paraId="0F5FD774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BC05C3" w:rsidR="00C236DE" w:rsidP="00F23950" w:rsidRDefault="001B4D69" w14:paraId="5053EE72" w14:textId="1450C23E">
      <w:pPr>
        <w:jc w:val="center"/>
        <w:rPr>
          <w:rFonts w:ascii="Elysio" w:hAnsi="Elysio" w:cs="Arial"/>
          <w:sz w:val="20"/>
          <w:szCs w:val="20"/>
        </w:rPr>
      </w:pPr>
      <w:r w:rsidRPr="02E15652" w:rsidR="001B4D69">
        <w:rPr>
          <w:rFonts w:ascii="Elysio" w:hAnsi="Elysio" w:cs="Arial"/>
          <w:sz w:val="20"/>
          <w:szCs w:val="20"/>
        </w:rPr>
        <w:t xml:space="preserve">If you’re in your first 3 years of </w:t>
      </w:r>
      <w:r w:rsidRPr="02E15652" w:rsidR="001B4D69">
        <w:rPr>
          <w:rFonts w:ascii="Elysio" w:hAnsi="Elysio" w:cs="Arial"/>
          <w:sz w:val="20"/>
          <w:szCs w:val="20"/>
        </w:rPr>
        <w:t>accreditation</w:t>
      </w:r>
      <w:r w:rsidRPr="02E15652" w:rsidR="001B4D69">
        <w:rPr>
          <w:rFonts w:ascii="Elysio" w:hAnsi="Elysio" w:cs="Arial"/>
          <w:sz w:val="20"/>
          <w:szCs w:val="20"/>
        </w:rPr>
        <w:t xml:space="preserve"> then you’re eligible. This</w:t>
      </w:r>
      <w:r w:rsidRPr="02E15652" w:rsidR="6B560FA9">
        <w:rPr>
          <w:rFonts w:ascii="Elysio" w:hAnsi="Elysio" w:cs="Arial"/>
          <w:sz w:val="20"/>
          <w:szCs w:val="20"/>
        </w:rPr>
        <w:t xml:space="preserve"> is</w:t>
      </w:r>
      <w:r w:rsidRPr="02E15652" w:rsidR="001B4D69">
        <w:rPr>
          <w:rFonts w:ascii="Elysio" w:hAnsi="Elysio" w:cs="Arial"/>
          <w:sz w:val="20"/>
          <w:szCs w:val="20"/>
        </w:rPr>
        <w:t xml:space="preserve"> a chance to show us how you put the focus on your people and the impact it’s having for your business.</w:t>
      </w:r>
    </w:p>
    <w:p w:rsidRPr="00BC05C3" w:rsidR="00682358" w:rsidP="00F23950" w:rsidRDefault="00682358" w14:paraId="47000920" w14:textId="6AD947B1">
      <w:pPr>
        <w:jc w:val="center"/>
        <w:rPr>
          <w:rFonts w:ascii="Elysio" w:hAnsi="Elysio" w:cs="Arial"/>
          <w:sz w:val="20"/>
          <w:szCs w:val="20"/>
        </w:rPr>
      </w:pPr>
    </w:p>
    <w:p w:rsidRPr="00BC05C3" w:rsidR="00F23950" w:rsidP="00F23950" w:rsidRDefault="00F23950" w14:paraId="2CA0473D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BC05C3" w:rsidR="00F23950" w:rsidP="00F23950" w:rsidRDefault="00233770" w14:paraId="0C76DCE2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/>
          <w:bCs/>
          <w:sz w:val="20"/>
          <w:szCs w:val="20"/>
        </w:rPr>
        <w:t xml:space="preserve">Take us back a little. Tell us about your journey with Investors in People and what’s happened since you got your accreditation. </w:t>
      </w:r>
      <w:r w:rsidRPr="00BC05C3">
        <w:rPr>
          <w:rFonts w:ascii="Elysio" w:hAnsi="Elysio" w:cs="Arial"/>
          <w:b/>
          <w:bCs/>
          <w:sz w:val="20"/>
          <w:szCs w:val="20"/>
        </w:rPr>
        <w:br/>
      </w:r>
      <w:r w:rsidRPr="00BC05C3">
        <w:rPr>
          <w:rFonts w:ascii="Elysio" w:hAnsi="Elysio" w:cs="Arial"/>
          <w:bCs/>
          <w:sz w:val="20"/>
          <w:szCs w:val="20"/>
        </w:rPr>
        <w:t>Getting Investors in People accreditation is no easy feat</w:t>
      </w:r>
      <w:r w:rsidRPr="00BC05C3" w:rsidR="004D73F1">
        <w:rPr>
          <w:rFonts w:ascii="Elysio" w:hAnsi="Elysio" w:cs="Arial"/>
          <w:bCs/>
          <w:sz w:val="20"/>
          <w:szCs w:val="20"/>
        </w:rPr>
        <w:t>, s</w:t>
      </w:r>
      <w:r w:rsidRPr="00BC05C3">
        <w:rPr>
          <w:rFonts w:ascii="Elysio" w:hAnsi="Elysio" w:cs="Arial"/>
          <w:bCs/>
          <w:sz w:val="20"/>
          <w:szCs w:val="20"/>
        </w:rPr>
        <w:t xml:space="preserve">o tell us about your journey to </w:t>
      </w:r>
      <w:proofErr w:type="gramStart"/>
      <w:r w:rsidRPr="00BC05C3">
        <w:rPr>
          <w:rFonts w:ascii="Elysio" w:hAnsi="Elysio" w:cs="Arial"/>
          <w:bCs/>
          <w:sz w:val="20"/>
          <w:szCs w:val="20"/>
        </w:rPr>
        <w:t>achieving</w:t>
      </w:r>
      <w:proofErr w:type="gramEnd"/>
      <w:r w:rsidRPr="00BC05C3">
        <w:rPr>
          <w:rFonts w:ascii="Elysio" w:hAnsi="Elysio" w:cs="Arial"/>
          <w:bCs/>
          <w:sz w:val="20"/>
          <w:szCs w:val="20"/>
        </w:rPr>
        <w:t xml:space="preserve"> accreditation. </w:t>
      </w:r>
    </w:p>
    <w:p w:rsidRPr="00BC05C3" w:rsidR="00F23950" w:rsidP="00F23950" w:rsidRDefault="00233770" w14:paraId="13271EDF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What brought you to Investors in People? What did your assessment show you? And what changes have you made or started to make since? </w:t>
      </w:r>
    </w:p>
    <w:p w:rsidRPr="00BC05C3" w:rsidR="00233770" w:rsidP="00F23950" w:rsidRDefault="00233770" w14:paraId="6330DE29" w14:textId="4704831F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If you’re already seeing results, include them here too!</w:t>
      </w:r>
    </w:p>
    <w:p w:rsidRPr="00BC05C3" w:rsidR="00233770" w:rsidP="00F23950" w:rsidRDefault="00233770" w14:paraId="7EF43DA4" w14:textId="5A32B007">
      <w:pPr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4,000 characters </w:t>
      </w:r>
      <w:r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:rsidRPr="00BC05C3" w:rsidR="00233770" w:rsidP="00F23950" w:rsidRDefault="00233770" w14:paraId="0C95A03C" w14:textId="5ED805FC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:rsidRPr="00BC05C3" w:rsidR="00F23950" w:rsidP="00F23950" w:rsidRDefault="00F23950" w14:paraId="206A7E7F" w14:textId="77777777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:rsidRPr="00BC05C3" w:rsidR="0096054C" w:rsidP="00F23950" w:rsidRDefault="001B4D69" w14:paraId="676AEA76" w14:textId="681168F4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BC05C3">
        <w:rPr>
          <w:rFonts w:ascii="Elysio" w:hAnsi="Elysio" w:cs="Arial"/>
          <w:b/>
          <w:bCs/>
          <w:sz w:val="20"/>
          <w:szCs w:val="20"/>
          <w:lang w:val="en"/>
        </w:rPr>
        <w:t>Tell us about your ambition and how your people are a part of the journey to achieving it.</w:t>
      </w:r>
    </w:p>
    <w:p w:rsidRPr="00BC05C3" w:rsidR="00F23950" w:rsidP="00F23950" w:rsidRDefault="001B4D69" w14:paraId="44E43E19" w14:textId="77777777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C05C3">
        <w:rPr>
          <w:rFonts w:ascii="Elysio" w:hAnsi="Elysio" w:cs="Arial"/>
          <w:bCs/>
          <w:sz w:val="20"/>
          <w:szCs w:val="20"/>
          <w:lang w:val="en"/>
        </w:rPr>
        <w:t>It could be about profit. It could be about making a difference. We’re not judging what you’re trying to achieve. That’s your business</w:t>
      </w:r>
      <w:r w:rsidRPr="00BC05C3" w:rsidR="00DA32AF">
        <w:rPr>
          <w:rFonts w:ascii="Elysio" w:hAnsi="Elysio" w:cs="Arial"/>
          <w:bCs/>
          <w:sz w:val="20"/>
          <w:szCs w:val="20"/>
          <w:lang w:val="en"/>
        </w:rPr>
        <w:t>. L</w:t>
      </w:r>
      <w:r w:rsidRPr="00BC05C3">
        <w:rPr>
          <w:rFonts w:ascii="Elysio" w:hAnsi="Elysio" w:cs="Arial"/>
          <w:bCs/>
          <w:sz w:val="20"/>
          <w:szCs w:val="20"/>
          <w:lang w:val="en"/>
        </w:rPr>
        <w:t xml:space="preserve">iterally. </w:t>
      </w:r>
    </w:p>
    <w:p w:rsidRPr="00BC05C3" w:rsidR="00F23950" w:rsidP="00F23950" w:rsidRDefault="00F23950" w14:paraId="409722DB" w14:textId="77777777">
      <w:pPr>
        <w:jc w:val="center"/>
        <w:rPr>
          <w:rFonts w:ascii="Elysio" w:hAnsi="Elysio" w:cs="Arial"/>
          <w:bCs/>
          <w:sz w:val="20"/>
          <w:szCs w:val="20"/>
          <w:lang w:val="en"/>
        </w:rPr>
      </w:pPr>
    </w:p>
    <w:p w:rsidRPr="00BC05C3" w:rsidR="001B4D69" w:rsidP="00F23950" w:rsidRDefault="001B4D69" w14:paraId="0B879BA8" w14:textId="032F1722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C05C3">
        <w:rPr>
          <w:rFonts w:ascii="Elysio" w:hAnsi="Elysio" w:cs="Arial"/>
          <w:bCs/>
          <w:sz w:val="20"/>
          <w:szCs w:val="20"/>
          <w:lang w:val="en"/>
        </w:rPr>
        <w:t xml:space="preserve">What we want to know is how your people are </w:t>
      </w:r>
      <w:r w:rsidRPr="00BC05C3" w:rsidR="00DA32AF">
        <w:rPr>
          <w:rFonts w:ascii="Elysio" w:hAnsi="Elysio" w:cs="Arial"/>
          <w:bCs/>
          <w:sz w:val="20"/>
          <w:szCs w:val="20"/>
          <w:lang w:val="en"/>
        </w:rPr>
        <w:t>going to get you there.</w:t>
      </w:r>
    </w:p>
    <w:p w:rsidRPr="00BC05C3" w:rsidR="00C236DE" w:rsidP="00F23950" w:rsidRDefault="00C236DE" w14:paraId="3FC34944" w14:textId="77777777">
      <w:pPr>
        <w:jc w:val="center"/>
        <w:rPr>
          <w:rFonts w:ascii="Elysio" w:hAnsi="Elysio" w:cs="Arial"/>
          <w:bCs/>
          <w:sz w:val="20"/>
          <w:szCs w:val="20"/>
        </w:rPr>
      </w:pPr>
    </w:p>
    <w:p w:rsidRPr="00BC05C3" w:rsidR="00123B42" w:rsidP="00F23950" w:rsidRDefault="00160E8E" w14:paraId="45539ADA" w14:textId="797DAE13">
      <w:pPr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</w:t>
      </w:r>
      <w:r w:rsidRPr="00BC05C3" w:rsidR="00D9506A">
        <w:rPr>
          <w:rFonts w:ascii="Elysio" w:hAnsi="Elysio" w:cs="Arial"/>
          <w:bCs/>
          <w:sz w:val="20"/>
          <w:szCs w:val="20"/>
        </w:rPr>
        <w:t>2,000</w:t>
      </w:r>
      <w:r w:rsidRPr="00BC05C3" w:rsidR="0096054C">
        <w:rPr>
          <w:rFonts w:ascii="Elysio" w:hAnsi="Elysio" w:cs="Arial"/>
          <w:bCs/>
          <w:sz w:val="20"/>
          <w:szCs w:val="20"/>
        </w:rPr>
        <w:t xml:space="preserve"> characters </w:t>
      </w:r>
      <w:r w:rsidRPr="00BC05C3" w:rsidR="004E5D41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:rsidRPr="00BC05C3" w:rsidR="00F23950" w:rsidP="00F23950" w:rsidRDefault="00233770" w14:paraId="6BC4B81F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br/>
      </w:r>
      <w:r w:rsidRPr="00BC05C3">
        <w:rPr>
          <w:rFonts w:ascii="Elysio" w:hAnsi="Elysio" w:cs="Arial"/>
          <w:b/>
          <w:bCs/>
          <w:sz w:val="20"/>
          <w:szCs w:val="20"/>
        </w:rPr>
        <w:t>Let’s talk about your people some more.</w:t>
      </w:r>
      <w:r w:rsidRPr="00BC05C3" w:rsidR="00E40675">
        <w:rPr>
          <w:rFonts w:ascii="Elysio" w:hAnsi="Elysio" w:cs="Arial"/>
          <w:bCs/>
          <w:sz w:val="20"/>
          <w:szCs w:val="20"/>
        </w:rPr>
        <w:t xml:space="preserve"> </w:t>
      </w:r>
      <w:r w:rsidRPr="00BC05C3" w:rsidR="00C236DE">
        <w:rPr>
          <w:rFonts w:ascii="Elysio" w:hAnsi="Elysio" w:cs="Arial"/>
          <w:bCs/>
          <w:sz w:val="20"/>
          <w:szCs w:val="20"/>
        </w:rPr>
        <w:br/>
      </w:r>
      <w:r w:rsidRPr="00BC05C3" w:rsidR="00782ADF">
        <w:rPr>
          <w:rFonts w:ascii="Elysio" w:hAnsi="Elysio" w:cs="Arial"/>
          <w:bCs/>
          <w:sz w:val="20"/>
          <w:szCs w:val="20"/>
        </w:rPr>
        <w:t xml:space="preserve">You’ve told us how your people are going to get you to your ambition, now tell us what’s in it for them! </w:t>
      </w:r>
    </w:p>
    <w:p w:rsidRPr="00BC05C3" w:rsidR="00782ADF" w:rsidP="00F23950" w:rsidRDefault="00782ADF" w14:paraId="72F28E43" w14:textId="01210B8C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Tell us a bit more about your plans for them. How are you going to keep them engaged and involved on </w:t>
      </w:r>
      <w:r w:rsidRPr="00BC05C3" w:rsidR="004D73F1">
        <w:rPr>
          <w:rFonts w:ascii="Elysio" w:hAnsi="Elysio" w:cs="Arial"/>
          <w:bCs/>
          <w:sz w:val="20"/>
          <w:szCs w:val="20"/>
        </w:rPr>
        <w:t>your</w:t>
      </w:r>
      <w:r w:rsidRPr="00BC05C3">
        <w:rPr>
          <w:rFonts w:ascii="Elysio" w:hAnsi="Elysio" w:cs="Arial"/>
          <w:bCs/>
          <w:sz w:val="20"/>
          <w:szCs w:val="20"/>
        </w:rPr>
        <w:t xml:space="preserve"> </w:t>
      </w:r>
      <w:proofErr w:type="gramStart"/>
      <w:r w:rsidRPr="00BC05C3">
        <w:rPr>
          <w:rFonts w:ascii="Elysio" w:hAnsi="Elysio" w:cs="Arial"/>
          <w:bCs/>
          <w:sz w:val="20"/>
          <w:szCs w:val="20"/>
        </w:rPr>
        <w:t>journey.</w:t>
      </w:r>
      <w:proofErr w:type="gramEnd"/>
    </w:p>
    <w:p w:rsidRPr="00BC05C3" w:rsidR="00123B42" w:rsidP="00F23950" w:rsidRDefault="00E40675" w14:paraId="261006B0" w14:textId="74C8B96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</w:t>
      </w:r>
      <w:r w:rsidRPr="00BC05C3" w:rsidR="00782ADF">
        <w:rPr>
          <w:rFonts w:ascii="Elysio" w:hAnsi="Elysio" w:cs="Arial"/>
          <w:bCs/>
          <w:sz w:val="20"/>
          <w:szCs w:val="20"/>
        </w:rPr>
        <w:t>2,000</w:t>
      </w:r>
      <w:r w:rsidRPr="00BC05C3">
        <w:rPr>
          <w:rFonts w:ascii="Elysio" w:hAnsi="Elysio" w:cs="Arial"/>
          <w:bCs/>
          <w:sz w:val="20"/>
          <w:szCs w:val="20"/>
        </w:rPr>
        <w:t xml:space="preserve"> characters </w:t>
      </w:r>
      <w:r w:rsidRPr="00BC05C3" w:rsidR="004E5D41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:rsidRPr="00BC05C3" w:rsidR="004D73F1" w:rsidP="00F23950" w:rsidRDefault="00782ADF" w14:paraId="331F7282" w14:textId="4BE1A69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br/>
      </w:r>
      <w:r w:rsidRPr="00BC05C3" w:rsidR="004D73F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C05C3" w:rsidR="004D73F1">
        <w:rPr>
          <w:rFonts w:ascii="Elysio" w:hAnsi="Elysio" w:cs="Arial"/>
          <w:b/>
          <w:bCs/>
          <w:sz w:val="20"/>
          <w:szCs w:val="20"/>
        </w:rPr>
        <w:br/>
      </w:r>
      <w:r w:rsidRPr="00BC05C3" w:rsidR="004D73F1">
        <w:rPr>
          <w:rFonts w:ascii="Elysio" w:hAnsi="Elysio" w:cs="Arial"/>
          <w:bCs/>
          <w:sz w:val="20"/>
          <w:szCs w:val="20"/>
        </w:rPr>
        <w:t>You won’t score any bonus points (sorry!) but feel free to add in some extra pieces of content here that will help to show us your story. It could be a video or pictures. Literally anything that you think will help us to really understand what you’ve told us in the previous questions.</w:t>
      </w:r>
    </w:p>
    <w:p w:rsidRPr="00BC05C3" w:rsidR="004D73F1" w:rsidP="00F23950" w:rsidRDefault="004D73F1" w14:paraId="40069FB8" w14:textId="2FFEBF3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Limit: 3 pieces of content</w:t>
      </w:r>
    </w:p>
    <w:p w:rsidRPr="00BC05C3" w:rsidR="00F23950" w:rsidP="00F23950" w:rsidRDefault="00F23950" w14:paraId="5AF997A3" w14:textId="343B241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:rsidRPr="00BC05C3" w:rsidR="00F23950" w:rsidP="00F23950" w:rsidRDefault="00F23950" w14:paraId="5BE3E144" w14:textId="4A873CF1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C05C3">
        <w:rPr>
          <w:rFonts w:ascii="Elysio" w:hAnsi="Elysio" w:cs="Arial"/>
          <w:b/>
          <w:bCs/>
          <w:sz w:val="20"/>
          <w:szCs w:val="20"/>
        </w:rPr>
        <w:lastRenderedPageBreak/>
        <w:t>Criteria:</w:t>
      </w:r>
    </w:p>
    <w:p w:rsidRPr="00BC05C3" w:rsidR="00F23950" w:rsidP="00F23950" w:rsidRDefault="00F23950" w14:paraId="7BA0A56F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To be eligible for this category, you need to still be in your first three years of accreditation with us. </w:t>
      </w:r>
    </w:p>
    <w:p w:rsidRPr="00BC05C3" w:rsidR="00F23950" w:rsidP="00F23950" w:rsidRDefault="00F23950" w14:paraId="4139B920" w14:textId="5CF7936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Not 100% sure you’re eligible? Contact us and we’ll let you know! </w:t>
      </w:r>
    </w:p>
    <w:p w:rsidRPr="00B52A4F" w:rsidR="001C2420" w:rsidP="001C2420" w:rsidRDefault="001C2420" w14:paraId="79D2284F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:rsidR="001C2420" w:rsidP="001C2420" w:rsidRDefault="001C2420" w14:paraId="0E6169FF" w14:textId="223BCE5D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There is a £1</w:t>
      </w:r>
      <w:r>
        <w:rPr>
          <w:rFonts w:ascii="Elysio" w:hAnsi="Elysio" w:cs="Arial"/>
          <w:sz w:val="20"/>
          <w:szCs w:val="20"/>
        </w:rPr>
        <w:t>9</w:t>
      </w:r>
      <w:r w:rsidRPr="1129B3B7">
        <w:rPr>
          <w:rFonts w:ascii="Elysio" w:hAnsi="Elysio" w:cs="Arial"/>
          <w:sz w:val="20"/>
          <w:szCs w:val="20"/>
        </w:rPr>
        <w:t>9 +VAT charge to apply for this category</w:t>
      </w:r>
      <w:r>
        <w:rPr>
          <w:rFonts w:ascii="Elysio" w:hAnsi="Elysio" w:cs="Arial"/>
          <w:sz w:val="20"/>
          <w:szCs w:val="20"/>
        </w:rPr>
        <w:t xml:space="preserve">, but because you’re accredited you </w:t>
      </w:r>
      <w:r>
        <w:rPr>
          <w:rFonts w:ascii="Elysio" w:hAnsi="Elysio" w:cs="Arial"/>
          <w:sz w:val="20"/>
          <w:szCs w:val="20"/>
        </w:rPr>
        <w:t>will receive a 10% discount on the entry fee</w:t>
      </w:r>
      <w:r>
        <w:rPr>
          <w:rFonts w:ascii="Elysio" w:hAnsi="Elysio" w:cs="Arial"/>
          <w:sz w:val="20"/>
          <w:szCs w:val="20"/>
        </w:rPr>
        <w:t xml:space="preserve">! </w:t>
      </w:r>
    </w:p>
    <w:p w:rsidR="001C2420" w:rsidP="001C2420" w:rsidRDefault="001C2420" w14:paraId="4A2C0286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You can only submit one application for your organisation to this category!</w:t>
      </w:r>
    </w:p>
    <w:p w:rsidRPr="00BC05C3" w:rsidR="00097B87" w:rsidP="001638CA" w:rsidRDefault="00097B87" w14:paraId="5878BBFE" w14:textId="76EFAD3A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Pr="00BC05C3" w:rsidR="00097B87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1A2" w:rsidP="00E8080C" w:rsidRDefault="002621A2" w14:paraId="563D71F7" w14:textId="77777777">
      <w:r>
        <w:separator/>
      </w:r>
    </w:p>
  </w:endnote>
  <w:endnote w:type="continuationSeparator" w:id="0">
    <w:p w:rsidR="002621A2" w:rsidP="00E8080C" w:rsidRDefault="002621A2" w14:paraId="467640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1A2" w:rsidP="00E8080C" w:rsidRDefault="002621A2" w14:paraId="00F2E124" w14:textId="77777777">
      <w:r>
        <w:separator/>
      </w:r>
    </w:p>
  </w:footnote>
  <w:footnote w:type="continuationSeparator" w:id="0">
    <w:p w:rsidR="002621A2" w:rsidP="00E8080C" w:rsidRDefault="002621A2" w14:paraId="0C9BEB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8080C" w:rsidP="0088074E" w:rsidRDefault="0088074E" w14:paraId="3D049D1F" w14:textId="49B51C92">
    <w:pPr>
      <w:pStyle w:val="Header"/>
      <w:jc w:val="center"/>
    </w:pPr>
    <w:r w:rsidR="02E15652">
      <w:drawing>
        <wp:inline wp14:editId="6B560FA9" wp14:anchorId="4415E4C8">
          <wp:extent cx="2090814" cy="1547405"/>
          <wp:effectExtent l="0" t="0" r="5080" b="254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26953ab85ac4f1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80C" w:rsidRDefault="00E8080C" w14:paraId="750C7A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lang="en-US" w:vendorID="64" w:dllVersion="4096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4B8"/>
    <w:rsid w:val="00123B42"/>
    <w:rsid w:val="00160E8E"/>
    <w:rsid w:val="001638CA"/>
    <w:rsid w:val="0016791B"/>
    <w:rsid w:val="001B4D69"/>
    <w:rsid w:val="001C2420"/>
    <w:rsid w:val="001C698A"/>
    <w:rsid w:val="001D3400"/>
    <w:rsid w:val="001E7848"/>
    <w:rsid w:val="00205AB1"/>
    <w:rsid w:val="00225918"/>
    <w:rsid w:val="00233770"/>
    <w:rsid w:val="00241FB3"/>
    <w:rsid w:val="002621A2"/>
    <w:rsid w:val="002B4888"/>
    <w:rsid w:val="003023E8"/>
    <w:rsid w:val="003A3589"/>
    <w:rsid w:val="004C3CC2"/>
    <w:rsid w:val="004D73F1"/>
    <w:rsid w:val="004E5D41"/>
    <w:rsid w:val="00501252"/>
    <w:rsid w:val="00534C6E"/>
    <w:rsid w:val="005B5C42"/>
    <w:rsid w:val="006372D2"/>
    <w:rsid w:val="00682358"/>
    <w:rsid w:val="006A7AEF"/>
    <w:rsid w:val="00741305"/>
    <w:rsid w:val="00782ADF"/>
    <w:rsid w:val="00801110"/>
    <w:rsid w:val="0083442C"/>
    <w:rsid w:val="0088074E"/>
    <w:rsid w:val="008D787F"/>
    <w:rsid w:val="0096054C"/>
    <w:rsid w:val="009B1FFF"/>
    <w:rsid w:val="00A05F65"/>
    <w:rsid w:val="00A811A2"/>
    <w:rsid w:val="00AD319F"/>
    <w:rsid w:val="00AE2F45"/>
    <w:rsid w:val="00BC05C3"/>
    <w:rsid w:val="00BE530E"/>
    <w:rsid w:val="00C236DE"/>
    <w:rsid w:val="00CC0FE6"/>
    <w:rsid w:val="00D02B11"/>
    <w:rsid w:val="00D9506A"/>
    <w:rsid w:val="00DA32AF"/>
    <w:rsid w:val="00DB4ECD"/>
    <w:rsid w:val="00E34857"/>
    <w:rsid w:val="00E40675"/>
    <w:rsid w:val="00E8080C"/>
    <w:rsid w:val="00ED3E89"/>
    <w:rsid w:val="00EF18F7"/>
    <w:rsid w:val="00F23950"/>
    <w:rsid w:val="00F64DC8"/>
    <w:rsid w:val="00FF4351"/>
    <w:rsid w:val="02E15652"/>
    <w:rsid w:val="6B5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3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styleId="apple-converted-space" w:customStyle="1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b26953ab85ac4f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171C2E07-2626-4003-9AC7-C27FFAFE9A8B}"/>
</file>

<file path=customXml/itemProps2.xml><?xml version="1.0" encoding="utf-8"?>
<ds:datastoreItem xmlns:ds="http://schemas.openxmlformats.org/officeDocument/2006/customXml" ds:itemID="{E01E3FEC-0350-49DE-85F6-F49E0FADD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03E16-D724-45A2-8823-930AF762C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9</cp:revision>
  <dcterms:created xsi:type="dcterms:W3CDTF">2019-04-12T09:08:00Z</dcterms:created>
  <dcterms:modified xsi:type="dcterms:W3CDTF">2021-04-22T07:12:26Z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2021-04-19T12:36:56Z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85d65647-809d-4faa-93f1-b75854d50bcf</vt:lpwstr>
  </property>
  <property fmtid="{D5CDD505-2E9C-101B-9397-08002B2CF9AE}" pid="15" name="MSIP_Label_d978bd91-b37f-4491-bfc7-8640ff2bd063_ContentBits">
    <vt:lpwstr>0</vt:lpwstr>
  </property>
</Properties>
</file>